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4FAD" w14:textId="07A7BE2A" w:rsidR="00701AF6" w:rsidRPr="00716E0C" w:rsidRDefault="00701AF6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3F056EE3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4AA64B2B">
                <wp:simplePos x="0" y="0"/>
                <wp:positionH relativeFrom="margin">
                  <wp:posOffset>7096125</wp:posOffset>
                </wp:positionH>
                <wp:positionV relativeFrom="paragraph">
                  <wp:posOffset>695325</wp:posOffset>
                </wp:positionV>
                <wp:extent cx="141922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75pt;margin-top:54.75pt;width:111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CAB5202" w14:textId="4633E0C5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77777777" w:rsidR="009831F2" w:rsidRPr="00701AF6" w:rsidRDefault="009831F2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73239A25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اندودانتیکس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F135191" w:rsidR="00701AF6" w:rsidRPr="00601D69" w:rsidRDefault="00701AF6" w:rsidP="00933E55">
            <w:pPr>
              <w:jc w:val="left"/>
              <w:rPr>
                <w:rFonts w:asciiTheme="minorHAnsi" w:hAnsiTheme="minorHAnsi"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دندانپزشکی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B6AB50E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601D69" w:rsidRPr="00601D69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دندانپزشکی عمومی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145E29F2" w:rsidR="00701AF6" w:rsidRDefault="00701AF6" w:rsidP="00933E55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درس: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اندو 2 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5B8ECE8D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اندو عملی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59A0ABA9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52603BC9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درس: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اندو عملی 2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143475E0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 xml:space="preserve">   دوم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سال تحصیلی: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78EDCCD4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گروه اندو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551C41BD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مسئول درس: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دکتر حمزه اکران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7E3DC688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>
              <w:rPr>
                <w:b/>
                <w:bCs/>
                <w:rtl/>
              </w:rPr>
              <w:t xml:space="preserve">                                  </w:t>
            </w:r>
            <w:hyperlink r:id="rId6" w:history="1">
              <w:r w:rsidR="00601D69" w:rsidRPr="0021504F">
                <w:rPr>
                  <w:rStyle w:val="Hyperlink"/>
                  <w:b/>
                  <w:bCs/>
                </w:rPr>
                <w:t>hamzeh_ek@yahoo.com</w:t>
              </w:r>
            </w:hyperlink>
            <w:r w:rsidR="00601D69">
              <w:rPr>
                <w:b/>
                <w:bCs/>
              </w:rPr>
              <w:t xml:space="preserve">                           09178594923</w:t>
            </w:r>
            <w:r>
              <w:rPr>
                <w:b/>
                <w:bCs/>
                <w:rtl/>
              </w:rPr>
              <w:t xml:space="preserve">   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77777777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</w:p>
        </w:tc>
      </w:tr>
    </w:tbl>
    <w:p w14:paraId="65E40A5F" w14:textId="77777777" w:rsidR="00701AF6" w:rsidRDefault="00701AF6" w:rsidP="00701AF6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51E86DA8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D271A7">
              <w:rPr>
                <w:rtl/>
              </w:rPr>
              <w:t>یادگیری اصول کار اندودانتیکس</w:t>
            </w:r>
            <w:r w:rsidR="00D271A7">
              <w:t xml:space="preserve"> </w:t>
            </w:r>
            <w:r w:rsidR="00D271A7">
              <w:rPr>
                <w:rFonts w:hint="cs"/>
                <w:rtl/>
                <w:lang w:bidi="fa-IR"/>
              </w:rPr>
              <w:t xml:space="preserve"> روی دندان های پرمولر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77777777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051BE78E" w14:textId="6C63000D" w:rsidR="00701AF6" w:rsidRPr="00716E0C" w:rsidRDefault="00D271A7" w:rsidP="009831F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tl/>
              </w:rPr>
              <w:t>آمادگی دانشجویان برای</w:t>
            </w:r>
            <w:r>
              <w:rPr>
                <w:rFonts w:hint="cs"/>
                <w:rtl/>
              </w:rPr>
              <w:t xml:space="preserve"> انجام درمان ریشه دندان های پرمولر</w:t>
            </w:r>
            <w:r w:rsidR="00FA327F">
              <w:rPr>
                <w:rFonts w:hint="cs"/>
                <w:rtl/>
              </w:rPr>
              <w:t>-اهداف رفتاری=</w:t>
            </w:r>
            <w:r w:rsidR="00FA327F">
              <w:t xml:space="preserve"> </w:t>
            </w:r>
            <w:r w:rsidR="00FA327F">
              <w:rPr>
                <w:rtl/>
              </w:rPr>
              <w:t>دانسته های خود از تشخیص وضعیت پالپی / پری اپیکال را در درمان به کار گیرد</w:t>
            </w:r>
            <w:r w:rsidR="00FA327F">
              <w:t>.</w:t>
            </w: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pPr w:leftFromText="180" w:rightFromText="180" w:vertAnchor="text" w:tblpY="1"/>
        <w:tblOverlap w:val="never"/>
        <w:tblW w:w="7015" w:type="dxa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FA327F">
        <w:tc>
          <w:tcPr>
            <w:tcW w:w="2875" w:type="dxa"/>
          </w:tcPr>
          <w:p w14:paraId="53C3EB95" w14:textId="77777777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lastRenderedPageBreak/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FA327F">
        <w:tc>
          <w:tcPr>
            <w:tcW w:w="2875" w:type="dxa"/>
          </w:tcPr>
          <w:p w14:paraId="1B16A510" w14:textId="77777777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FA327F">
        <w:tc>
          <w:tcPr>
            <w:tcW w:w="2875" w:type="dxa"/>
          </w:tcPr>
          <w:p w14:paraId="479EEF2B" w14:textId="77777777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FA327F">
        <w:tc>
          <w:tcPr>
            <w:tcW w:w="2875" w:type="dxa"/>
          </w:tcPr>
          <w:p w14:paraId="4A9F0D68" w14:textId="77777777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FA327F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2D05F03B" w:rsidR="009831F2" w:rsidRPr="009831F2" w:rsidRDefault="00FA327F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>
        <w:rPr>
          <w:rFonts w:ascii="IranNastaliq" w:hAnsi="IranNastaliq" w:cs="B Zar"/>
          <w:color w:val="auto"/>
          <w:sz w:val="24"/>
          <w:szCs w:val="24"/>
          <w:rtl/>
          <w:lang w:bidi="fa-IR"/>
        </w:rPr>
        <w:br w:type="textWrapping" w:clear="all"/>
      </w: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48A7E1D5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  <w:r w:rsidR="00FA327F">
              <w:rPr>
                <w:rFonts w:cs="B Titr" w:hint="cs"/>
                <w:b/>
                <w:bCs/>
                <w:color w:val="auto"/>
                <w:rtl/>
                <w:lang w:bidi="fa-IR"/>
              </w:rPr>
              <w:t>حضور به موقع  دانشجو در بخش اندو و انجام صحیح درمان بیماران</w:t>
            </w:r>
          </w:p>
          <w:p w14:paraId="5ED879F8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A44AD0B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1A1656E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B44866C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5F93FE8" w14:textId="07BD1112" w:rsidR="004A590A" w:rsidRDefault="004A590A" w:rsidP="004A590A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20"/>
        <w:gridCol w:w="4860"/>
      </w:tblGrid>
      <w:tr w:rsidR="004A590A" w:rsidRPr="004A590A" w14:paraId="6A20C6E7" w14:textId="77777777" w:rsidTr="004A590A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20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4A590A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05426581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91D0927" w14:textId="6DB69098" w:rsidR="004A590A" w:rsidRPr="004A590A" w:rsidRDefault="00D271A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49F4F5E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4A590A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E8726CC" w14:textId="5B1FCADE" w:rsidR="004A590A" w:rsidRPr="004A590A" w:rsidRDefault="00D271A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61E82E4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9300908" w14:textId="77777777" w:rsidTr="004A590A">
        <w:tc>
          <w:tcPr>
            <w:tcW w:w="3973" w:type="dxa"/>
          </w:tcPr>
          <w:p w14:paraId="7056ECB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4192585" w14:textId="3A0E8DDB" w:rsidR="004A590A" w:rsidRPr="004A590A" w:rsidRDefault="00D271A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14:paraId="03C1499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757704CA" w14:textId="77777777" w:rsidTr="004A590A">
        <w:tc>
          <w:tcPr>
            <w:tcW w:w="3973" w:type="dxa"/>
          </w:tcPr>
          <w:p w14:paraId="32D74B14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A43EE93" w14:textId="0FD61148" w:rsidR="004A590A" w:rsidRPr="004A590A" w:rsidRDefault="00D271A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3B242A4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D6B2A97" w14:textId="77777777" w:rsidTr="004A590A">
        <w:tc>
          <w:tcPr>
            <w:tcW w:w="3973" w:type="dxa"/>
          </w:tcPr>
          <w:p w14:paraId="71FFA42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5E394DD" w14:textId="496FA528" w:rsidR="004A590A" w:rsidRPr="004A590A" w:rsidRDefault="00D271A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860" w:type="dxa"/>
          </w:tcPr>
          <w:p w14:paraId="16D2BB61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4B9F2639" w14:textId="77777777" w:rsidTr="004A590A">
        <w:tc>
          <w:tcPr>
            <w:tcW w:w="3973" w:type="dxa"/>
          </w:tcPr>
          <w:p w14:paraId="411BB73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C6379D4" w14:textId="2261A697" w:rsidR="004A590A" w:rsidRPr="004A590A" w:rsidRDefault="00D271A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1F45962E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76542390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1541FD">
        <w:rPr>
          <w:rFonts w:cs="B Titr" w:hint="cs"/>
          <w:color w:val="auto"/>
          <w:rtl/>
        </w:rPr>
        <w:t>اندو دانتیکس ترابی نژاد-مسیرهای پالپ</w:t>
      </w:r>
    </w:p>
    <w:p w14:paraId="5B274D37" w14:textId="2647EDB7" w:rsidR="00404ABF" w:rsidRPr="00626932" w:rsidRDefault="00404ABF" w:rsidP="004A590A">
      <w:pPr>
        <w:jc w:val="left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626932">
        <w:rPr>
          <w:rFonts w:cs="B Titr" w:hint="cs"/>
          <w:b/>
          <w:bCs/>
          <w:color w:val="auto"/>
          <w:sz w:val="24"/>
          <w:szCs w:val="24"/>
          <w:rtl/>
          <w:lang w:bidi="fa-IR"/>
        </w:rPr>
        <w:lastRenderedPageBreak/>
        <w:t>امکانات و رسانه آموزشی:</w:t>
      </w:r>
      <w:r w:rsidR="00626932" w:rsidRPr="00626932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 لپ تاپ-مولاژ جهت تدریس رابردم</w:t>
      </w:r>
    </w:p>
    <w:p w14:paraId="161E9390" w14:textId="1B7ED5C0" w:rsidR="00404ABF" w:rsidRPr="00626932" w:rsidRDefault="00404ABF" w:rsidP="00404ABF">
      <w:pPr>
        <w:jc w:val="left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626932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روش تدریس: </w:t>
      </w:r>
      <w:r w:rsidR="00601D69" w:rsidRPr="00626932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حضوری</w:t>
      </w:r>
      <w:r w:rsidR="00626932" w:rsidRPr="00626932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-دانشکده دندانپزشکی</w:t>
      </w:r>
    </w:p>
    <w:p w14:paraId="43AB1A59" w14:textId="77777777" w:rsidR="00404ABF" w:rsidRPr="004A590A" w:rsidRDefault="00404ABF" w:rsidP="004A590A">
      <w:pPr>
        <w:jc w:val="left"/>
        <w:rPr>
          <w:rFonts w:cs="B Titr"/>
          <w:color w:val="auto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626932" w14:paraId="6DCEA9D6" w14:textId="77777777" w:rsidTr="00626932">
        <w:tc>
          <w:tcPr>
            <w:tcW w:w="1438" w:type="dxa"/>
          </w:tcPr>
          <w:p w14:paraId="3EAB76F3" w14:textId="43FCD0C5" w:rsidR="00626932" w:rsidRDefault="00626932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شماره جلسه</w:t>
            </w:r>
          </w:p>
        </w:tc>
        <w:tc>
          <w:tcPr>
            <w:tcW w:w="1439" w:type="dxa"/>
          </w:tcPr>
          <w:p w14:paraId="52FF2ACF" w14:textId="4A5922E6" w:rsidR="00626932" w:rsidRDefault="00626932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روز </w:t>
            </w:r>
          </w:p>
        </w:tc>
        <w:tc>
          <w:tcPr>
            <w:tcW w:w="1439" w:type="dxa"/>
          </w:tcPr>
          <w:p w14:paraId="221A1B92" w14:textId="0D203469" w:rsidR="00626932" w:rsidRDefault="00626932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39" w:type="dxa"/>
          </w:tcPr>
          <w:p w14:paraId="5EA077BE" w14:textId="2AADED31" w:rsidR="00626932" w:rsidRDefault="00626932" w:rsidP="006269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1439" w:type="dxa"/>
          </w:tcPr>
          <w:p w14:paraId="4D1EADB5" w14:textId="74A66802" w:rsidR="00626932" w:rsidRDefault="00626932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عنوان مطلب</w:t>
            </w:r>
          </w:p>
        </w:tc>
        <w:tc>
          <w:tcPr>
            <w:tcW w:w="1439" w:type="dxa"/>
          </w:tcPr>
          <w:p w14:paraId="2CFAD1FF" w14:textId="331E6FA1" w:rsidR="00626932" w:rsidRDefault="00626932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اهداف بینابینی</w:t>
            </w:r>
          </w:p>
        </w:tc>
        <w:tc>
          <w:tcPr>
            <w:tcW w:w="1439" w:type="dxa"/>
          </w:tcPr>
          <w:p w14:paraId="05526D23" w14:textId="77777777" w:rsidR="00626932" w:rsidRPr="001541FD" w:rsidRDefault="00626932" w:rsidP="00626932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1541FD">
              <w:rPr>
                <w:rFonts w:cs="B Nazanin" w:hint="cs"/>
                <w:color w:val="auto"/>
                <w:sz w:val="24"/>
                <w:szCs w:val="24"/>
                <w:rtl/>
              </w:rPr>
              <w:t>اهداف ویژه</w:t>
            </w:r>
          </w:p>
          <w:p w14:paraId="2D56E3ED" w14:textId="4631929C" w:rsidR="00626932" w:rsidRDefault="00626932" w:rsidP="00626932">
            <w:pPr>
              <w:jc w:val="left"/>
              <w:rPr>
                <w:rtl/>
              </w:rPr>
            </w:pPr>
            <w:r w:rsidRPr="001541FD">
              <w:rPr>
                <w:rFonts w:cs="B Nazanin" w:hint="cs"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439" w:type="dxa"/>
          </w:tcPr>
          <w:p w14:paraId="7972CF17" w14:textId="665F97FD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1439" w:type="dxa"/>
          </w:tcPr>
          <w:p w14:paraId="447F96F2" w14:textId="0E42DAB0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روش یاددهی -یادگیری</w:t>
            </w:r>
          </w:p>
        </w:tc>
      </w:tr>
      <w:tr w:rsidR="00626932" w14:paraId="4CCD5C87" w14:textId="77777777" w:rsidTr="00626932">
        <w:tc>
          <w:tcPr>
            <w:tcW w:w="1438" w:type="dxa"/>
          </w:tcPr>
          <w:p w14:paraId="2C567479" w14:textId="2FFE01A8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39" w:type="dxa"/>
          </w:tcPr>
          <w:p w14:paraId="0BBF1802" w14:textId="5062C905" w:rsidR="00626932" w:rsidRDefault="001541FD" w:rsidP="001541FD">
            <w:pPr>
              <w:pStyle w:val="Heading2"/>
              <w:jc w:val="left"/>
              <w:rPr>
                <w:rtl/>
              </w:rPr>
            </w:pPr>
            <w:r w:rsidRPr="00FA327F">
              <w:rPr>
                <w:rFonts w:hint="cs"/>
                <w:color w:val="auto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3D08B43B" w14:textId="3FD3081B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11F71B6B" w14:textId="4A298E4F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4FE3A57F" w14:textId="7161892D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6B50D9DE" w14:textId="77777777" w:rsidR="00626932" w:rsidRDefault="00626932" w:rsidP="004A590A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17C30699" w14:textId="50E5D73F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2FE0D341" w14:textId="77777777" w:rsidR="00626932" w:rsidRDefault="00626932" w:rsidP="004A590A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F153CE1" w14:textId="752294E3" w:rsidR="00626932" w:rsidRDefault="001541FD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5A7B7636" w14:textId="77777777" w:rsidTr="00626932">
        <w:tc>
          <w:tcPr>
            <w:tcW w:w="1438" w:type="dxa"/>
          </w:tcPr>
          <w:p w14:paraId="7D638A3F" w14:textId="3E9257F5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39" w:type="dxa"/>
          </w:tcPr>
          <w:p w14:paraId="6EBB7F9B" w14:textId="0A97BAFF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2A1B4CBB" w14:textId="4E6B9711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745B594E" w14:textId="1C8C795E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6F7DE817" w14:textId="2F3B021A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4C3DA3C7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73C0F902" w14:textId="46FDF612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4D1DBB43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08A5C4CC" w14:textId="5B8A1167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34C0A5D3" w14:textId="77777777" w:rsidTr="00626932">
        <w:tc>
          <w:tcPr>
            <w:tcW w:w="1438" w:type="dxa"/>
          </w:tcPr>
          <w:p w14:paraId="4D72E6FC" w14:textId="0F452840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39" w:type="dxa"/>
          </w:tcPr>
          <w:p w14:paraId="4C142491" w14:textId="7034D7DE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3BCBB268" w14:textId="1759510E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1088108F" w14:textId="5418BC60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4EEFEA15" w14:textId="6F0C9FEC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64F400F1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7FD50B2B" w14:textId="17D5E12A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2B1A66DC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2EE8D1AD" w14:textId="5619CBC6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16A77BA2" w14:textId="77777777" w:rsidTr="00626932">
        <w:tc>
          <w:tcPr>
            <w:tcW w:w="1438" w:type="dxa"/>
          </w:tcPr>
          <w:p w14:paraId="5DA67088" w14:textId="6B25D559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39" w:type="dxa"/>
          </w:tcPr>
          <w:p w14:paraId="55380C4A" w14:textId="364A5FB4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623C4886" w14:textId="55FF5709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3DB72E1F" w14:textId="53FF95AD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37713540" w14:textId="31FCA910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0D14B7DD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6EDE4411" w14:textId="032BCCD2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5FE63583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1D9FCDD1" w14:textId="6220000F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165474C0" w14:textId="77777777" w:rsidTr="00626932">
        <w:tc>
          <w:tcPr>
            <w:tcW w:w="1438" w:type="dxa"/>
          </w:tcPr>
          <w:p w14:paraId="323EABE0" w14:textId="257696B8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39" w:type="dxa"/>
          </w:tcPr>
          <w:p w14:paraId="295488CB" w14:textId="5E464033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2B10941C" w14:textId="4965904A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360ED123" w14:textId="0F1DEFC8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7179F2D2" w14:textId="1A48E136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6E654A96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3EEB56B3" w14:textId="425D4F7C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6569F4C1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2CDF8740" w14:textId="1F19A479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5413F2AB" w14:textId="77777777" w:rsidTr="00626932">
        <w:tc>
          <w:tcPr>
            <w:tcW w:w="1438" w:type="dxa"/>
          </w:tcPr>
          <w:p w14:paraId="410F9CB4" w14:textId="5180CD29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39" w:type="dxa"/>
          </w:tcPr>
          <w:p w14:paraId="0EFB6CA7" w14:textId="4819CD21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5E83EC2D" w14:textId="585D436B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06086C51" w14:textId="190617F0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0C301D78" w14:textId="425FEF9A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2CE7475B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3FA941D4" w14:textId="10BF0E8F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5B4F3EB3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0A254D52" w14:textId="35C76D2E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49A178B6" w14:textId="77777777" w:rsidTr="00626932">
        <w:tc>
          <w:tcPr>
            <w:tcW w:w="1438" w:type="dxa"/>
          </w:tcPr>
          <w:p w14:paraId="1C516696" w14:textId="554B8033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439" w:type="dxa"/>
          </w:tcPr>
          <w:p w14:paraId="79D94182" w14:textId="02F34604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1EB32133" w14:textId="0CF0463A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590D5680" w14:textId="1AEB19F1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6FBC5672" w14:textId="75A374B8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274D4D79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BA1F0C0" w14:textId="7A036526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6E9DCEC3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371206F3" w14:textId="3EB45288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7616BEC1" w14:textId="77777777" w:rsidTr="00626932">
        <w:tc>
          <w:tcPr>
            <w:tcW w:w="1438" w:type="dxa"/>
          </w:tcPr>
          <w:p w14:paraId="52A0AF30" w14:textId="4C820A5B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439" w:type="dxa"/>
          </w:tcPr>
          <w:p w14:paraId="796DB2CE" w14:textId="49D1B802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00717809" w14:textId="03BEDE05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1C1693AA" w14:textId="46BCF191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292BA28C" w14:textId="4A07B7B4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0A07A646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6282793F" w14:textId="6F4C6F11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427255B8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374F3E53" w14:textId="36B1EBAE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42443CEA" w14:textId="77777777" w:rsidTr="00626932">
        <w:tc>
          <w:tcPr>
            <w:tcW w:w="1438" w:type="dxa"/>
          </w:tcPr>
          <w:p w14:paraId="61A0F2B0" w14:textId="33D41921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39" w:type="dxa"/>
          </w:tcPr>
          <w:p w14:paraId="768B3E73" w14:textId="5E4C12A3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56E7ACEC" w14:textId="4C5824E8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10E1D059" w14:textId="598C2197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4202AE6A" w14:textId="310F2CBC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7BE9E84E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781E355" w14:textId="58C17A12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2CFB1C68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387D842B" w14:textId="62AB448E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261C9908" w14:textId="77777777" w:rsidTr="00626932">
        <w:tc>
          <w:tcPr>
            <w:tcW w:w="1438" w:type="dxa"/>
          </w:tcPr>
          <w:p w14:paraId="4EE1A7EF" w14:textId="029CC3E2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39" w:type="dxa"/>
          </w:tcPr>
          <w:p w14:paraId="41F46E3D" w14:textId="2773DA0C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59360202" w14:textId="03ADE17F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07F7FD7E" w14:textId="63315387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4FC47A6D" w14:textId="3D282592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3F999585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0209D4B4" w14:textId="1174E38D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4E31B882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64803921" w14:textId="5F71ED53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12E78225" w14:textId="77777777" w:rsidTr="00626932">
        <w:tc>
          <w:tcPr>
            <w:tcW w:w="1438" w:type="dxa"/>
          </w:tcPr>
          <w:p w14:paraId="32278CEB" w14:textId="2A4F4B10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439" w:type="dxa"/>
          </w:tcPr>
          <w:p w14:paraId="3255D203" w14:textId="1912D935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2166913D" w14:textId="40B08833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76DE83F5" w14:textId="765E5E92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5179540D" w14:textId="2B3CF73D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369A4EEA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8D238D4" w14:textId="245B195A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13DB0458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44269F3" w14:textId="30AA7F04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  <w:tr w:rsidR="001541FD" w14:paraId="47230231" w14:textId="77777777" w:rsidTr="00626932">
        <w:tc>
          <w:tcPr>
            <w:tcW w:w="1438" w:type="dxa"/>
          </w:tcPr>
          <w:p w14:paraId="56788A60" w14:textId="6857991C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439" w:type="dxa"/>
          </w:tcPr>
          <w:p w14:paraId="696162E8" w14:textId="15FDE527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581C5CE9" w14:textId="4F65D5CE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53252F6F" w14:textId="1D5F02E6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54999887" w14:textId="1C9F1536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237D5FC4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1BCFAB30" w14:textId="55E85A60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08E700C5" w14:textId="77777777" w:rsidR="001541FD" w:rsidRDefault="001541FD" w:rsidP="001541FD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21153F1D" w14:textId="17D78B95" w:rsidR="001541FD" w:rsidRDefault="001541FD" w:rsidP="001541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آموزش عملی بر رو ی بیمار</w:t>
            </w:r>
          </w:p>
        </w:tc>
      </w:tr>
    </w:tbl>
    <w:p w14:paraId="525D5859" w14:textId="77777777" w:rsidR="001541FD" w:rsidRDefault="001541FD" w:rsidP="004A590A">
      <w:pPr>
        <w:jc w:val="left"/>
        <w:rPr>
          <w:rtl/>
        </w:rPr>
      </w:pPr>
    </w:p>
    <w:p w14:paraId="714EB346" w14:textId="7B29FB8C" w:rsidR="004A590A" w:rsidRDefault="004A590A" w:rsidP="004A590A">
      <w:pPr>
        <w:jc w:val="left"/>
        <w:rPr>
          <w:rFonts w:cs="B Titr"/>
          <w:b/>
          <w:bCs/>
          <w:rtl/>
        </w:rPr>
      </w:pPr>
      <w:r w:rsidRPr="006F7005">
        <w:rPr>
          <w:rFonts w:cs="B Titr" w:hint="cs"/>
          <w:b/>
          <w:bCs/>
          <w:rtl/>
        </w:rPr>
        <w:t xml:space="preserve">جدول زمانبندی </w:t>
      </w:r>
      <w:r w:rsidR="00626932">
        <w:rPr>
          <w:rFonts w:cs="B Titr" w:hint="cs"/>
          <w:b/>
          <w:bCs/>
          <w:rtl/>
        </w:rPr>
        <w:t>بخش</w:t>
      </w:r>
      <w:r w:rsidRPr="006F7005">
        <w:rPr>
          <w:rFonts w:cs="B Titr" w:hint="cs"/>
          <w:b/>
          <w:bCs/>
          <w:rtl/>
        </w:rPr>
        <w:t>:</w:t>
      </w:r>
    </w:p>
    <w:p w14:paraId="10045626" w14:textId="77777777" w:rsidR="001541FD" w:rsidRDefault="001541FD" w:rsidP="004A590A">
      <w:pPr>
        <w:jc w:val="left"/>
        <w:rPr>
          <w:rFonts w:cs="B Titr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93"/>
        <w:gridCol w:w="4410"/>
        <w:gridCol w:w="3495"/>
      </w:tblGrid>
      <w:tr w:rsidR="00626932" w14:paraId="46524839" w14:textId="77777777" w:rsidTr="001541FD">
        <w:tc>
          <w:tcPr>
            <w:tcW w:w="2093" w:type="dxa"/>
          </w:tcPr>
          <w:p w14:paraId="3F7FBC9D" w14:textId="21D83DA7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روز</w:t>
            </w:r>
          </w:p>
        </w:tc>
        <w:tc>
          <w:tcPr>
            <w:tcW w:w="4410" w:type="dxa"/>
          </w:tcPr>
          <w:p w14:paraId="22739B6B" w14:textId="76730205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ساعت تشکیل</w:t>
            </w:r>
          </w:p>
        </w:tc>
        <w:tc>
          <w:tcPr>
            <w:tcW w:w="3495" w:type="dxa"/>
          </w:tcPr>
          <w:p w14:paraId="481E1D2E" w14:textId="7337BEC0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استاد</w:t>
            </w:r>
          </w:p>
        </w:tc>
      </w:tr>
      <w:tr w:rsidR="00626932" w14:paraId="50120622" w14:textId="77777777" w:rsidTr="001541FD">
        <w:tc>
          <w:tcPr>
            <w:tcW w:w="2093" w:type="dxa"/>
          </w:tcPr>
          <w:p w14:paraId="5DA99CBB" w14:textId="1E4918BE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4410" w:type="dxa"/>
          </w:tcPr>
          <w:p w14:paraId="4EEE8C99" w14:textId="0F76DED8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30949B2E" w14:textId="2B4E406D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626932" w14:paraId="6271D047" w14:textId="77777777" w:rsidTr="001541FD">
        <w:tc>
          <w:tcPr>
            <w:tcW w:w="2093" w:type="dxa"/>
          </w:tcPr>
          <w:p w14:paraId="5E8218B2" w14:textId="0C28ECFA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4410" w:type="dxa"/>
          </w:tcPr>
          <w:p w14:paraId="3FFA5668" w14:textId="6C83272F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01D1A349" w14:textId="7628DB53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626932" w14:paraId="205D608D" w14:textId="77777777" w:rsidTr="001541FD">
        <w:tc>
          <w:tcPr>
            <w:tcW w:w="2093" w:type="dxa"/>
          </w:tcPr>
          <w:p w14:paraId="43502CCE" w14:textId="7E48C2F6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4410" w:type="dxa"/>
          </w:tcPr>
          <w:p w14:paraId="75D3B2B9" w14:textId="5820E16D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557C65E2" w14:textId="22FB74D6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626932" w14:paraId="6A11B91F" w14:textId="77777777" w:rsidTr="001541FD">
        <w:tc>
          <w:tcPr>
            <w:tcW w:w="2093" w:type="dxa"/>
          </w:tcPr>
          <w:p w14:paraId="394DC5B5" w14:textId="1B9AEF94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سه شنبه </w:t>
            </w:r>
          </w:p>
        </w:tc>
        <w:tc>
          <w:tcPr>
            <w:tcW w:w="4410" w:type="dxa"/>
          </w:tcPr>
          <w:p w14:paraId="77A68B57" w14:textId="49ED930E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4B3C7999" w14:textId="37741D08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626932" w14:paraId="1B7992A3" w14:textId="77777777" w:rsidTr="001541FD">
        <w:tc>
          <w:tcPr>
            <w:tcW w:w="2093" w:type="dxa"/>
          </w:tcPr>
          <w:p w14:paraId="44F7D299" w14:textId="6FCA404D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4410" w:type="dxa"/>
          </w:tcPr>
          <w:p w14:paraId="7257067B" w14:textId="0B86F7F6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0FA080CB" w14:textId="3356643A" w:rsidR="00626932" w:rsidRDefault="00626932" w:rsidP="004A590A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</w:tbl>
    <w:p w14:paraId="478DC240" w14:textId="77777777" w:rsidR="00626932" w:rsidRPr="006F7005" w:rsidRDefault="00626932" w:rsidP="004A590A">
      <w:pPr>
        <w:jc w:val="left"/>
        <w:rPr>
          <w:rFonts w:cs="B Titr"/>
          <w:b/>
          <w:bCs/>
          <w:rtl/>
        </w:rPr>
      </w:pPr>
    </w:p>
    <w:p w14:paraId="6DBF4E83" w14:textId="77777777" w:rsidR="004A590A" w:rsidRDefault="004A590A" w:rsidP="006F7005">
      <w:pPr>
        <w:jc w:val="left"/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8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F6"/>
    <w:rsid w:val="001541FD"/>
    <w:rsid w:val="00404ABF"/>
    <w:rsid w:val="00440B5F"/>
    <w:rsid w:val="004A590A"/>
    <w:rsid w:val="00601D69"/>
    <w:rsid w:val="00626932"/>
    <w:rsid w:val="006F7005"/>
    <w:rsid w:val="00701AF6"/>
    <w:rsid w:val="009831F2"/>
    <w:rsid w:val="00C02A1D"/>
    <w:rsid w:val="00D271A7"/>
    <w:rsid w:val="00FA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541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zeh_ek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windows11</cp:lastModifiedBy>
  <cp:revision>8</cp:revision>
  <dcterms:created xsi:type="dcterms:W3CDTF">2024-01-21T09:55:00Z</dcterms:created>
  <dcterms:modified xsi:type="dcterms:W3CDTF">2024-02-09T19:06:00Z</dcterms:modified>
</cp:coreProperties>
</file>